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4C9721" w14:textId="343DEAC1" w:rsidR="0070375D" w:rsidRDefault="001F6BD0" w:rsidP="00071EF9">
      <w:pPr>
        <w:jc w:val="center"/>
        <w:rPr>
          <w:rFonts w:ascii="☞GILROY-BOLD" w:hAnsi="☞GILROY-BOLD"/>
          <w:b/>
          <w:bCs/>
          <w:sz w:val="32"/>
          <w:szCs w:val="32"/>
        </w:rPr>
      </w:pPr>
      <w:r>
        <w:rPr>
          <w:rFonts w:ascii="☞GILROY-BOLD" w:hAnsi="☞GILROY-BOLD"/>
          <w:b/>
          <w:bCs/>
          <w:sz w:val="32"/>
          <w:szCs w:val="32"/>
        </w:rPr>
        <w:t>SONDAGE ÉCLAIR</w:t>
      </w:r>
    </w:p>
    <w:p w14:paraId="716980C3" w14:textId="415B3AA0" w:rsidR="00602A09" w:rsidRPr="00A027D5" w:rsidRDefault="001F6BD0" w:rsidP="00071EF9">
      <w:pPr>
        <w:jc w:val="center"/>
        <w:rPr>
          <w:rFonts w:ascii="☞GILROY-BOLD" w:hAnsi="☞GILROY-BOLD"/>
          <w:b/>
          <w:bCs/>
          <w:sz w:val="32"/>
          <w:szCs w:val="32"/>
        </w:rPr>
      </w:pPr>
      <w:r>
        <w:rPr>
          <w:rFonts w:ascii="☞GILROY-BOLD" w:hAnsi="☞GILROY-BOLD"/>
          <w:b/>
          <w:bCs/>
          <w:sz w:val="32"/>
          <w:szCs w:val="32"/>
        </w:rPr>
        <w:t xml:space="preserve">PRENDRE LE POULS </w:t>
      </w:r>
      <w:r w:rsidR="0070375D">
        <w:rPr>
          <w:rFonts w:ascii="☞GILROY-BOLD" w:hAnsi="☞GILROY-BOLD"/>
          <w:b/>
          <w:bCs/>
          <w:sz w:val="32"/>
          <w:szCs w:val="32"/>
        </w:rPr>
        <w:t>DE SES EMPLOYÉ</w:t>
      </w:r>
      <w:r w:rsidR="006136F1">
        <w:rPr>
          <w:rFonts w:ascii="☞GILROY-BOLD" w:hAnsi="☞GILROY-BOLD"/>
          <w:b/>
          <w:bCs/>
          <w:sz w:val="32"/>
          <w:szCs w:val="32"/>
        </w:rPr>
        <w:t>(E)</w:t>
      </w:r>
      <w:r w:rsidR="0070375D">
        <w:rPr>
          <w:rFonts w:ascii="☞GILROY-BOLD" w:hAnsi="☞GILROY-BOLD"/>
          <w:b/>
          <w:bCs/>
          <w:sz w:val="32"/>
          <w:szCs w:val="32"/>
        </w:rPr>
        <w:t>S</w:t>
      </w:r>
    </w:p>
    <w:p w14:paraId="4FE5A22E" w14:textId="5FF15E32" w:rsidR="00071EF9" w:rsidRPr="00A027D5" w:rsidRDefault="00071EF9" w:rsidP="00071EF9">
      <w:pPr>
        <w:jc w:val="center"/>
        <w:rPr>
          <w:rFonts w:ascii="☞GILROY-REGULAR" w:hAnsi="☞GILROY-REGULAR"/>
          <w:sz w:val="24"/>
          <w:szCs w:val="24"/>
        </w:rPr>
      </w:pPr>
    </w:p>
    <w:p w14:paraId="4ABCFE3A" w14:textId="05D61E7F" w:rsidR="00CC6E7D" w:rsidRDefault="00B6509D" w:rsidP="00CC6E7D">
      <w:pPr>
        <w:jc w:val="both"/>
        <w:rPr>
          <w:rFonts w:ascii="☞GILROY-REGULAR" w:hAnsi="☞GILROY-REGULAR"/>
          <w:sz w:val="24"/>
          <w:szCs w:val="24"/>
        </w:rPr>
      </w:pPr>
      <w:r>
        <w:rPr>
          <w:rFonts w:ascii="☞GILROY-REGULAR" w:hAnsi="☞GILROY-REGULAR"/>
          <w:sz w:val="24"/>
          <w:szCs w:val="24"/>
        </w:rPr>
        <w:t xml:space="preserve">Un tel sondage </w:t>
      </w:r>
      <w:r w:rsidR="006375A2">
        <w:rPr>
          <w:rFonts w:ascii="☞GILROY-REGULAR" w:hAnsi="☞GILROY-REGULAR"/>
          <w:sz w:val="24"/>
          <w:szCs w:val="24"/>
        </w:rPr>
        <w:t>vise</w:t>
      </w:r>
      <w:r>
        <w:rPr>
          <w:rFonts w:ascii="☞GILROY-REGULAR" w:hAnsi="☞GILROY-REGULAR"/>
          <w:sz w:val="24"/>
          <w:szCs w:val="24"/>
        </w:rPr>
        <w:t xml:space="preserve"> </w:t>
      </w:r>
      <w:r w:rsidR="00C00E83">
        <w:rPr>
          <w:rFonts w:ascii="☞GILROY-REGULAR" w:hAnsi="☞GILROY-REGULAR"/>
          <w:sz w:val="24"/>
          <w:szCs w:val="24"/>
        </w:rPr>
        <w:t>à</w:t>
      </w:r>
      <w:r>
        <w:rPr>
          <w:rFonts w:ascii="☞GILROY-REGULAR" w:hAnsi="☞GILROY-REGULAR"/>
          <w:sz w:val="24"/>
          <w:szCs w:val="24"/>
        </w:rPr>
        <w:t xml:space="preserve"> prendre</w:t>
      </w:r>
      <w:r w:rsidR="00D82EF9">
        <w:rPr>
          <w:rFonts w:ascii="☞GILROY-REGULAR" w:hAnsi="☞GILROY-REGULAR"/>
          <w:sz w:val="24"/>
          <w:szCs w:val="24"/>
        </w:rPr>
        <w:t xml:space="preserve"> rapidement</w:t>
      </w:r>
      <w:r>
        <w:rPr>
          <w:rFonts w:ascii="☞GILROY-REGULAR" w:hAnsi="☞GILROY-REGULAR"/>
          <w:sz w:val="24"/>
          <w:szCs w:val="24"/>
        </w:rPr>
        <w:t xml:space="preserve"> le pouls de la motivation, de l'humeur et de</w:t>
      </w:r>
      <w:r w:rsidR="00CB6727" w:rsidRPr="00A027D5">
        <w:rPr>
          <w:rFonts w:ascii="☞GILROY-REGULAR" w:hAnsi="☞GILROY-REGULAR"/>
          <w:sz w:val="24"/>
          <w:szCs w:val="24"/>
        </w:rPr>
        <w:t xml:space="preserve"> l’engagement des employé</w:t>
      </w:r>
      <w:r w:rsidR="006136F1">
        <w:rPr>
          <w:rFonts w:ascii="☞GILROY-REGULAR" w:hAnsi="☞GILROY-REGULAR"/>
          <w:sz w:val="24"/>
          <w:szCs w:val="24"/>
        </w:rPr>
        <w:t>(e)</w:t>
      </w:r>
      <w:r w:rsidR="00CB6727" w:rsidRPr="00A027D5">
        <w:rPr>
          <w:rFonts w:ascii="☞GILROY-REGULAR" w:hAnsi="☞GILROY-REGULAR"/>
          <w:sz w:val="24"/>
          <w:szCs w:val="24"/>
        </w:rPr>
        <w:t>s.</w:t>
      </w:r>
      <w:r w:rsidR="009C3986">
        <w:rPr>
          <w:rFonts w:ascii="☞GILROY-REGULAR" w:hAnsi="☞GILROY-REGULAR"/>
          <w:sz w:val="24"/>
          <w:szCs w:val="24"/>
        </w:rPr>
        <w:t xml:space="preserve"> </w:t>
      </w:r>
      <w:r w:rsidR="00104684">
        <w:rPr>
          <w:rFonts w:ascii="☞GILROY-REGULAR" w:hAnsi="☞GILROY-REGULAR"/>
          <w:sz w:val="24"/>
          <w:szCs w:val="24"/>
        </w:rPr>
        <w:t>Ci-bas, v</w:t>
      </w:r>
      <w:r w:rsidR="009C3986">
        <w:rPr>
          <w:rFonts w:ascii="☞GILROY-REGULAR" w:hAnsi="☞GILROY-REGULAR"/>
          <w:sz w:val="24"/>
          <w:szCs w:val="24"/>
        </w:rPr>
        <w:t>oici un</w:t>
      </w:r>
      <w:r w:rsidR="00104684">
        <w:rPr>
          <w:rFonts w:ascii="☞GILROY-REGULAR" w:hAnsi="☞GILROY-REGULAR"/>
          <w:sz w:val="24"/>
          <w:szCs w:val="24"/>
        </w:rPr>
        <w:t xml:space="preserve"> exemple de sondage que vous pouvez utiliser.</w:t>
      </w:r>
    </w:p>
    <w:p w14:paraId="522E38C8" w14:textId="3BED6892" w:rsidR="00381AB9" w:rsidRDefault="00381AB9" w:rsidP="00CC6E7D">
      <w:pPr>
        <w:jc w:val="both"/>
        <w:rPr>
          <w:rFonts w:ascii="☞GILROY-REGULAR" w:hAnsi="☞GILROY-REGULAR"/>
          <w:sz w:val="24"/>
          <w:szCs w:val="24"/>
        </w:rPr>
      </w:pPr>
      <w:r>
        <w:rPr>
          <w:rFonts w:ascii="☞GILROY-REGULAR" w:hAnsi="☞GILROY-REGULAR"/>
          <w:sz w:val="24"/>
          <w:szCs w:val="24"/>
        </w:rPr>
        <w:t>Il est important d'analyser les résultats du sondage pour bien les comprendre. Celui-ci vise à améliorer l</w:t>
      </w:r>
      <w:r w:rsidR="00EA58DC">
        <w:rPr>
          <w:rFonts w:ascii="☞GILROY-REGULAR" w:hAnsi="☞GILROY-REGULAR"/>
          <w:sz w:val="24"/>
          <w:szCs w:val="24"/>
        </w:rPr>
        <w:t>'engagement de vos employé(e)s</w:t>
      </w:r>
      <w:r w:rsidR="00EA72FC">
        <w:rPr>
          <w:rFonts w:ascii="☞GILROY-REGULAR" w:hAnsi="☞GILROY-REGULAR"/>
          <w:sz w:val="24"/>
          <w:szCs w:val="24"/>
        </w:rPr>
        <w:t xml:space="preserve">. Certaines actions devront être mise en place pour donner suite au sondage. </w:t>
      </w:r>
    </w:p>
    <w:p w14:paraId="2A6BA465" w14:textId="77777777" w:rsidR="00CC6E7D" w:rsidRPr="00CC6E7D" w:rsidRDefault="00CC6E7D" w:rsidP="00CC6E7D">
      <w:pPr>
        <w:jc w:val="both"/>
        <w:rPr>
          <w:rFonts w:ascii="☞GILROY-REGULAR" w:hAnsi="☞GILROY-REGULAR"/>
          <w:sz w:val="24"/>
          <w:szCs w:val="24"/>
        </w:rPr>
      </w:pPr>
    </w:p>
    <w:p w14:paraId="2FE4EB7B" w14:textId="3BE2B776" w:rsidR="001C284E" w:rsidRPr="00A027D5" w:rsidRDefault="00FD4D45" w:rsidP="00FD4D45">
      <w:pPr>
        <w:pStyle w:val="Paragraphedeliste"/>
        <w:numPr>
          <w:ilvl w:val="0"/>
          <w:numId w:val="27"/>
        </w:num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Répondez aux questions le plus honnêtement possible</w:t>
      </w:r>
    </w:p>
    <w:p w14:paraId="492A44AA" w14:textId="6D440025" w:rsidR="00521CBE" w:rsidRPr="00A027D5" w:rsidRDefault="00521CBE" w:rsidP="00521CBE">
      <w:pPr>
        <w:pStyle w:val="Paragraphedeliste"/>
        <w:numPr>
          <w:ilvl w:val="0"/>
          <w:numId w:val="27"/>
        </w:num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N’inscrivez pas votre nom sur le sondage</w:t>
      </w:r>
    </w:p>
    <w:p w14:paraId="77B473EB" w14:textId="12E0153C" w:rsidR="00521CBE" w:rsidRPr="00A027D5" w:rsidRDefault="00521CBE" w:rsidP="00521CBE">
      <w:pPr>
        <w:rPr>
          <w:rFonts w:ascii="☞GILROY-REGULAR" w:hAnsi="☞GILROY-REGULAR"/>
          <w:sz w:val="24"/>
          <w:szCs w:val="24"/>
        </w:rPr>
      </w:pPr>
    </w:p>
    <w:p w14:paraId="18EEFF3D" w14:textId="6E40D57D" w:rsidR="00521CBE" w:rsidRPr="00A027D5" w:rsidRDefault="00521CBE" w:rsidP="00521CBE">
      <w:pPr>
        <w:rPr>
          <w:rFonts w:ascii="☞GILROY-REGULAR" w:hAnsi="☞GILROY-REGULAR"/>
          <w:sz w:val="24"/>
          <w:szCs w:val="24"/>
          <w:u w:val="single"/>
        </w:rPr>
      </w:pPr>
      <w:r w:rsidRPr="00A027D5">
        <w:rPr>
          <w:rFonts w:ascii="☞GILROY-REGULAR" w:hAnsi="☞GILROY-REGULAR"/>
          <w:sz w:val="24"/>
          <w:szCs w:val="24"/>
          <w:u w:val="single"/>
        </w:rPr>
        <w:t>Pour les questions suivantes, utilisez ce barème</w:t>
      </w:r>
    </w:p>
    <w:p w14:paraId="13B9655B" w14:textId="6C73A14D" w:rsidR="00521CBE" w:rsidRPr="00A027D5" w:rsidRDefault="00E63A98" w:rsidP="00521CBE">
      <w:pPr>
        <w:rPr>
          <w:rFonts w:ascii="☞GILROY-REGULAR" w:hAnsi="☞GILROY-REGULAR"/>
          <w:sz w:val="24"/>
          <w:szCs w:val="24"/>
        </w:rPr>
      </w:pPr>
      <w:r>
        <w:rPr>
          <w:rFonts w:ascii="☞GILROY-REGULAR" w:hAnsi="☞GILROY-REGULAR"/>
          <w:sz w:val="24"/>
          <w:szCs w:val="24"/>
        </w:rPr>
        <w:t xml:space="preserve">Sur une échelle de 1 à 10 : 1 étant le plus bas et 10 le plus élevé : </w:t>
      </w:r>
      <w:r w:rsidR="00521CBE" w:rsidRPr="00A027D5">
        <w:rPr>
          <w:rFonts w:ascii="☞GILROY-REGULAR" w:hAnsi="☞GILROY-REGULAR"/>
          <w:sz w:val="24"/>
          <w:szCs w:val="24"/>
        </w:rPr>
        <w:t xml:space="preserve"> </w:t>
      </w:r>
    </w:p>
    <w:p w14:paraId="71522944" w14:textId="77777777" w:rsidR="00521CBE" w:rsidRPr="00A027D5" w:rsidRDefault="00521CBE" w:rsidP="00521CBE">
      <w:pPr>
        <w:rPr>
          <w:rFonts w:ascii="☞GILROY-REGULAR" w:hAnsi="☞GILROY-REGULAR"/>
          <w:sz w:val="24"/>
          <w:szCs w:val="24"/>
        </w:rPr>
      </w:pPr>
    </w:p>
    <w:p w14:paraId="66416C78" w14:textId="77777777" w:rsidR="00A25E14" w:rsidRPr="00A027D5" w:rsidRDefault="00A25E14" w:rsidP="00A25E14">
      <w:p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Je suis motivé(e) par mon travail</w:t>
      </w:r>
      <w:r w:rsidRPr="002202BA">
        <w:rPr>
          <w:rFonts w:ascii="Cambria" w:hAnsi="Cambria"/>
          <w:sz w:val="24"/>
          <w:szCs w:val="24"/>
        </w:rPr>
        <w:t> </w:t>
      </w:r>
      <w:r w:rsidRPr="00A027D5">
        <w:rPr>
          <w:rFonts w:ascii="☞GILROY-REGULAR" w:hAnsi="☞GILROY-REGULAR"/>
          <w:sz w:val="24"/>
          <w:szCs w:val="24"/>
        </w:rPr>
        <w:t xml:space="preserve">: </w:t>
      </w:r>
      <w:r w:rsidRPr="00A027D5"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ab/>
      </w:r>
      <w:r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>1</w:t>
      </w:r>
      <w:r w:rsidRPr="00A027D5">
        <w:rPr>
          <w:rFonts w:ascii="☞GILROY-REGULAR" w:hAnsi="☞GILROY-REGULAR"/>
          <w:sz w:val="24"/>
          <w:szCs w:val="24"/>
        </w:rPr>
        <w:tab/>
        <w:t>2</w:t>
      </w:r>
      <w:r w:rsidRPr="00A027D5">
        <w:rPr>
          <w:rFonts w:ascii="☞GILROY-REGULAR" w:hAnsi="☞GILROY-REGULAR"/>
          <w:sz w:val="24"/>
          <w:szCs w:val="24"/>
        </w:rPr>
        <w:tab/>
        <w:t>3</w:t>
      </w:r>
      <w:r w:rsidRPr="00A027D5">
        <w:rPr>
          <w:rFonts w:ascii="☞GILROY-REGULAR" w:hAnsi="☞GILROY-REGULAR"/>
          <w:sz w:val="24"/>
          <w:szCs w:val="24"/>
        </w:rPr>
        <w:tab/>
        <w:t>4</w:t>
      </w:r>
    </w:p>
    <w:p w14:paraId="76EB2AAE" w14:textId="77777777" w:rsidR="00A25E14" w:rsidRPr="00A027D5" w:rsidRDefault="00A25E14" w:rsidP="00A25E14">
      <w:p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Mon travail est intéressant et me stimule</w:t>
      </w:r>
      <w:r w:rsidRPr="002202BA">
        <w:rPr>
          <w:rFonts w:ascii="Cambria" w:hAnsi="Cambria"/>
          <w:sz w:val="24"/>
          <w:szCs w:val="24"/>
        </w:rPr>
        <w:t> </w:t>
      </w:r>
      <w:r w:rsidRPr="00A027D5">
        <w:rPr>
          <w:rFonts w:ascii="☞GILROY-REGULAR" w:hAnsi="☞GILROY-REGULAR"/>
          <w:sz w:val="24"/>
          <w:szCs w:val="24"/>
        </w:rPr>
        <w:t xml:space="preserve">: </w:t>
      </w:r>
      <w:r w:rsidRPr="00A027D5"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ab/>
      </w:r>
      <w:r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>1</w:t>
      </w:r>
      <w:r w:rsidRPr="00A027D5">
        <w:rPr>
          <w:rFonts w:ascii="☞GILROY-REGULAR" w:hAnsi="☞GILROY-REGULAR"/>
          <w:sz w:val="24"/>
          <w:szCs w:val="24"/>
        </w:rPr>
        <w:tab/>
        <w:t>2</w:t>
      </w:r>
      <w:r w:rsidRPr="00A027D5">
        <w:rPr>
          <w:rFonts w:ascii="☞GILROY-REGULAR" w:hAnsi="☞GILROY-REGULAR"/>
          <w:sz w:val="24"/>
          <w:szCs w:val="24"/>
        </w:rPr>
        <w:tab/>
        <w:t>3</w:t>
      </w:r>
      <w:r w:rsidRPr="00A027D5">
        <w:rPr>
          <w:rFonts w:ascii="☞GILROY-REGULAR" w:hAnsi="☞GILROY-REGULAR"/>
          <w:sz w:val="24"/>
          <w:szCs w:val="24"/>
        </w:rPr>
        <w:tab/>
        <w:t>4</w:t>
      </w:r>
    </w:p>
    <w:p w14:paraId="36D1556A" w14:textId="77777777" w:rsidR="00A25E14" w:rsidRPr="00A027D5" w:rsidRDefault="00A25E14" w:rsidP="00A25E14">
      <w:p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Je suis satisfait(e) de travailler ici</w:t>
      </w:r>
      <w:r w:rsidRPr="002202BA">
        <w:rPr>
          <w:rFonts w:ascii="Cambria" w:hAnsi="Cambria"/>
          <w:sz w:val="24"/>
          <w:szCs w:val="24"/>
        </w:rPr>
        <w:t> </w:t>
      </w:r>
      <w:r w:rsidRPr="00A027D5">
        <w:rPr>
          <w:rFonts w:ascii="☞GILROY-REGULAR" w:hAnsi="☞GILROY-REGULAR"/>
          <w:sz w:val="24"/>
          <w:szCs w:val="24"/>
        </w:rPr>
        <w:t xml:space="preserve">: </w:t>
      </w:r>
      <w:r w:rsidRPr="00A027D5"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ab/>
      </w:r>
      <w:r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>1</w:t>
      </w:r>
      <w:r w:rsidRPr="00A027D5">
        <w:rPr>
          <w:rFonts w:ascii="☞GILROY-REGULAR" w:hAnsi="☞GILROY-REGULAR"/>
          <w:sz w:val="24"/>
          <w:szCs w:val="24"/>
        </w:rPr>
        <w:tab/>
        <w:t>2</w:t>
      </w:r>
      <w:r w:rsidRPr="00A027D5">
        <w:rPr>
          <w:rFonts w:ascii="☞GILROY-REGULAR" w:hAnsi="☞GILROY-REGULAR"/>
          <w:sz w:val="24"/>
          <w:szCs w:val="24"/>
        </w:rPr>
        <w:tab/>
        <w:t>3</w:t>
      </w:r>
      <w:r w:rsidRPr="00A027D5">
        <w:rPr>
          <w:rFonts w:ascii="☞GILROY-REGULAR" w:hAnsi="☞GILROY-REGULAR"/>
          <w:sz w:val="24"/>
          <w:szCs w:val="24"/>
        </w:rPr>
        <w:tab/>
        <w:t>4</w:t>
      </w:r>
    </w:p>
    <w:p w14:paraId="17C69542" w14:textId="77777777" w:rsidR="00A25E14" w:rsidRPr="00A027D5" w:rsidRDefault="00A25E14" w:rsidP="00A25E14">
      <w:pPr>
        <w:rPr>
          <w:rFonts w:ascii="☞GILROY-REGULAR" w:hAnsi="☞GILROY-REGULAR"/>
          <w:sz w:val="24"/>
          <w:szCs w:val="24"/>
        </w:rPr>
      </w:pPr>
      <w:r>
        <w:rPr>
          <w:rFonts w:ascii="☞GILROY-REGULAR" w:hAnsi="☞GILROY-REGULAR"/>
          <w:sz w:val="24"/>
          <w:szCs w:val="24"/>
        </w:rPr>
        <w:t xml:space="preserve">Je pense à quitter mon emploi d'ici la prochaine année : </w:t>
      </w:r>
      <w:r w:rsidRPr="00A027D5">
        <w:rPr>
          <w:rFonts w:ascii="☞GILROY-REGULAR" w:hAnsi="☞GILROY-REGULAR"/>
          <w:sz w:val="24"/>
          <w:szCs w:val="24"/>
        </w:rPr>
        <w:tab/>
      </w:r>
      <w:r>
        <w:rPr>
          <w:rFonts w:ascii="☞GILROY-REGULAR" w:hAnsi="☞GILROY-REGULAR"/>
          <w:sz w:val="24"/>
          <w:szCs w:val="24"/>
        </w:rPr>
        <w:t>1</w:t>
      </w:r>
      <w:r>
        <w:rPr>
          <w:rFonts w:ascii="☞GILROY-REGULAR" w:hAnsi="☞GILROY-REGULAR"/>
          <w:sz w:val="24"/>
          <w:szCs w:val="24"/>
        </w:rPr>
        <w:tab/>
        <w:t>2</w:t>
      </w:r>
      <w:r>
        <w:rPr>
          <w:rFonts w:ascii="☞GILROY-REGULAR" w:hAnsi="☞GILROY-REGULAR"/>
          <w:sz w:val="24"/>
          <w:szCs w:val="24"/>
        </w:rPr>
        <w:tab/>
        <w:t>3</w:t>
      </w:r>
      <w:r>
        <w:rPr>
          <w:rFonts w:ascii="☞GILROY-REGULAR" w:hAnsi="☞GILROY-REGULAR"/>
          <w:sz w:val="24"/>
          <w:szCs w:val="24"/>
        </w:rPr>
        <w:tab/>
        <w:t>4</w:t>
      </w:r>
    </w:p>
    <w:p w14:paraId="3858BEF9" w14:textId="77777777" w:rsidR="00A25E14" w:rsidRPr="00A027D5" w:rsidRDefault="00A25E14" w:rsidP="00A25E14">
      <w:p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C’est agréable de travailler dans cette équipe</w:t>
      </w:r>
      <w:r w:rsidRPr="002202BA">
        <w:rPr>
          <w:rFonts w:ascii="Cambria" w:hAnsi="Cambria"/>
          <w:sz w:val="24"/>
          <w:szCs w:val="24"/>
        </w:rPr>
        <w:t> </w:t>
      </w:r>
      <w:r w:rsidRPr="00A027D5">
        <w:rPr>
          <w:rFonts w:ascii="☞GILROY-REGULAR" w:hAnsi="☞GILROY-REGULAR"/>
          <w:sz w:val="24"/>
          <w:szCs w:val="24"/>
        </w:rPr>
        <w:t>:</w:t>
      </w:r>
      <w:r w:rsidRPr="00A027D5">
        <w:rPr>
          <w:rFonts w:ascii="☞GILROY-REGULAR" w:hAnsi="☞GILROY-REGULAR"/>
          <w:sz w:val="24"/>
          <w:szCs w:val="24"/>
        </w:rPr>
        <w:tab/>
      </w:r>
      <w:r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>1</w:t>
      </w:r>
      <w:r w:rsidRPr="00A027D5">
        <w:rPr>
          <w:rFonts w:ascii="☞GILROY-REGULAR" w:hAnsi="☞GILROY-REGULAR"/>
          <w:sz w:val="24"/>
          <w:szCs w:val="24"/>
        </w:rPr>
        <w:tab/>
        <w:t>2</w:t>
      </w:r>
      <w:r w:rsidRPr="00A027D5">
        <w:rPr>
          <w:rFonts w:ascii="☞GILROY-REGULAR" w:hAnsi="☞GILROY-REGULAR"/>
          <w:sz w:val="24"/>
          <w:szCs w:val="24"/>
        </w:rPr>
        <w:tab/>
        <w:t>3</w:t>
      </w:r>
      <w:r w:rsidRPr="00A027D5">
        <w:rPr>
          <w:rFonts w:ascii="☞GILROY-REGULAR" w:hAnsi="☞GILROY-REGULAR"/>
          <w:sz w:val="24"/>
          <w:szCs w:val="24"/>
        </w:rPr>
        <w:tab/>
        <w:t>4</w:t>
      </w:r>
    </w:p>
    <w:p w14:paraId="3FA32090" w14:textId="77777777" w:rsidR="00A25E14" w:rsidRPr="00A027D5" w:rsidRDefault="00A25E14" w:rsidP="00A25E14">
      <w:p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Je peux facilement concilier ma vie travail-famille</w:t>
      </w:r>
      <w:r w:rsidRPr="002202BA">
        <w:rPr>
          <w:rFonts w:ascii="Cambria" w:hAnsi="Cambria"/>
          <w:sz w:val="24"/>
          <w:szCs w:val="24"/>
        </w:rPr>
        <w:t> </w:t>
      </w:r>
      <w:r w:rsidRPr="00A027D5">
        <w:rPr>
          <w:rFonts w:ascii="☞GILROY-REGULAR" w:hAnsi="☞GILROY-REGULAR"/>
          <w:sz w:val="24"/>
          <w:szCs w:val="24"/>
        </w:rPr>
        <w:t xml:space="preserve">: </w:t>
      </w:r>
      <w:r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ab/>
        <w:t>1</w:t>
      </w:r>
      <w:r w:rsidRPr="00A027D5">
        <w:rPr>
          <w:rFonts w:ascii="☞GILROY-REGULAR" w:hAnsi="☞GILROY-REGULAR"/>
          <w:sz w:val="24"/>
          <w:szCs w:val="24"/>
        </w:rPr>
        <w:tab/>
        <w:t>2</w:t>
      </w:r>
      <w:r w:rsidRPr="00A027D5">
        <w:rPr>
          <w:rFonts w:ascii="☞GILROY-REGULAR" w:hAnsi="☞GILROY-REGULAR"/>
          <w:sz w:val="24"/>
          <w:szCs w:val="24"/>
        </w:rPr>
        <w:tab/>
        <w:t>3</w:t>
      </w:r>
      <w:r w:rsidRPr="00A027D5">
        <w:rPr>
          <w:rFonts w:ascii="☞GILROY-REGULAR" w:hAnsi="☞GILROY-REGULAR"/>
          <w:sz w:val="24"/>
          <w:szCs w:val="24"/>
        </w:rPr>
        <w:tab/>
        <w:t>4</w:t>
      </w:r>
    </w:p>
    <w:p w14:paraId="70250070" w14:textId="77777777" w:rsidR="00A25E14" w:rsidRPr="00A027D5" w:rsidRDefault="00A25E14" w:rsidP="00A25E14">
      <w:p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Je vois un futur pour moi au sein de l’entreprise</w:t>
      </w:r>
      <w:r w:rsidRPr="002202BA">
        <w:rPr>
          <w:rFonts w:ascii="Cambria" w:hAnsi="Cambria"/>
          <w:sz w:val="24"/>
          <w:szCs w:val="24"/>
        </w:rPr>
        <w:t> </w:t>
      </w:r>
      <w:r w:rsidRPr="00A027D5">
        <w:rPr>
          <w:rFonts w:ascii="☞GILROY-REGULAR" w:hAnsi="☞GILROY-REGULAR"/>
          <w:sz w:val="24"/>
          <w:szCs w:val="24"/>
        </w:rPr>
        <w:t xml:space="preserve">: </w:t>
      </w:r>
      <w:r w:rsidRPr="00A027D5">
        <w:rPr>
          <w:rFonts w:ascii="☞GILROY-REGULAR" w:hAnsi="☞GILROY-REGULAR"/>
          <w:sz w:val="24"/>
          <w:szCs w:val="24"/>
        </w:rPr>
        <w:tab/>
      </w:r>
      <w:r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>1</w:t>
      </w:r>
      <w:r w:rsidRPr="00A027D5">
        <w:rPr>
          <w:rFonts w:ascii="☞GILROY-REGULAR" w:hAnsi="☞GILROY-REGULAR"/>
          <w:sz w:val="24"/>
          <w:szCs w:val="24"/>
        </w:rPr>
        <w:tab/>
        <w:t>2</w:t>
      </w:r>
      <w:r w:rsidRPr="00A027D5">
        <w:rPr>
          <w:rFonts w:ascii="☞GILROY-REGULAR" w:hAnsi="☞GILROY-REGULAR"/>
          <w:sz w:val="24"/>
          <w:szCs w:val="24"/>
        </w:rPr>
        <w:tab/>
        <w:t>3</w:t>
      </w:r>
      <w:r w:rsidRPr="00A027D5">
        <w:rPr>
          <w:rFonts w:ascii="☞GILROY-REGULAR" w:hAnsi="☞GILROY-REGULAR"/>
          <w:sz w:val="24"/>
          <w:szCs w:val="24"/>
        </w:rPr>
        <w:tab/>
        <w:t>4</w:t>
      </w:r>
    </w:p>
    <w:p w14:paraId="568EB781" w14:textId="77777777" w:rsidR="00A25E14" w:rsidRPr="00A027D5" w:rsidRDefault="00A25E14" w:rsidP="00A25E14">
      <w:p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J’ai souvent l’occasion de relever de nouveaux défis</w:t>
      </w:r>
      <w:r w:rsidRPr="002202BA">
        <w:rPr>
          <w:rFonts w:ascii="Cambria" w:hAnsi="Cambria"/>
          <w:sz w:val="24"/>
          <w:szCs w:val="24"/>
        </w:rPr>
        <w:t> </w:t>
      </w:r>
      <w:r w:rsidRPr="00A027D5">
        <w:rPr>
          <w:rFonts w:ascii="☞GILROY-REGULAR" w:hAnsi="☞GILROY-REGULAR"/>
          <w:sz w:val="24"/>
          <w:szCs w:val="24"/>
        </w:rPr>
        <w:t xml:space="preserve">: </w:t>
      </w:r>
      <w:r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>1</w:t>
      </w:r>
      <w:r w:rsidRPr="00A027D5">
        <w:rPr>
          <w:rFonts w:ascii="☞GILROY-REGULAR" w:hAnsi="☞GILROY-REGULAR"/>
          <w:sz w:val="24"/>
          <w:szCs w:val="24"/>
        </w:rPr>
        <w:tab/>
        <w:t>2</w:t>
      </w:r>
      <w:r w:rsidRPr="00A027D5">
        <w:rPr>
          <w:rFonts w:ascii="☞GILROY-REGULAR" w:hAnsi="☞GILROY-REGULAR"/>
          <w:sz w:val="24"/>
          <w:szCs w:val="24"/>
        </w:rPr>
        <w:tab/>
        <w:t>3</w:t>
      </w:r>
      <w:r w:rsidRPr="00A027D5">
        <w:rPr>
          <w:rFonts w:ascii="☞GILROY-REGULAR" w:hAnsi="☞GILROY-REGULAR"/>
          <w:sz w:val="24"/>
          <w:szCs w:val="24"/>
        </w:rPr>
        <w:tab/>
        <w:t>4</w:t>
      </w:r>
    </w:p>
    <w:p w14:paraId="237F7766" w14:textId="7F866663" w:rsidR="00A25E14" w:rsidRDefault="00A25E14" w:rsidP="00A25E14">
      <w:pPr>
        <w:rPr>
          <w:rFonts w:ascii="☞GILROY-REGULAR" w:hAnsi="☞GILROY-REGULAR"/>
          <w:sz w:val="24"/>
          <w:szCs w:val="24"/>
        </w:rPr>
      </w:pPr>
      <w:r w:rsidRPr="00A027D5">
        <w:rPr>
          <w:rFonts w:ascii="☞GILROY-REGULAR" w:hAnsi="☞GILROY-REGULAR"/>
          <w:sz w:val="24"/>
          <w:szCs w:val="24"/>
        </w:rPr>
        <w:t>Je suis à l’aise avec mes conditions de travail</w:t>
      </w:r>
      <w:r w:rsidRPr="002202BA">
        <w:rPr>
          <w:rFonts w:ascii="Cambria" w:hAnsi="Cambria"/>
          <w:sz w:val="24"/>
          <w:szCs w:val="24"/>
        </w:rPr>
        <w:t> </w:t>
      </w:r>
      <w:r w:rsidRPr="00A027D5">
        <w:rPr>
          <w:rFonts w:ascii="☞GILROY-REGULAR" w:hAnsi="☞GILROY-REGULAR"/>
          <w:sz w:val="24"/>
          <w:szCs w:val="24"/>
        </w:rPr>
        <w:t xml:space="preserve">: </w:t>
      </w:r>
      <w:r w:rsidRPr="00A027D5">
        <w:rPr>
          <w:rFonts w:ascii="☞GILROY-REGULAR" w:hAnsi="☞GILROY-REGULAR"/>
          <w:sz w:val="24"/>
          <w:szCs w:val="24"/>
        </w:rPr>
        <w:tab/>
      </w:r>
      <w:r w:rsidRPr="00A027D5">
        <w:rPr>
          <w:rFonts w:ascii="☞GILROY-REGULAR" w:hAnsi="☞GILROY-REGULAR"/>
          <w:sz w:val="24"/>
          <w:szCs w:val="24"/>
        </w:rPr>
        <w:tab/>
        <w:t>1</w:t>
      </w:r>
      <w:r w:rsidRPr="00A027D5">
        <w:rPr>
          <w:rFonts w:ascii="☞GILROY-REGULAR" w:hAnsi="☞GILROY-REGULAR"/>
          <w:sz w:val="24"/>
          <w:szCs w:val="24"/>
        </w:rPr>
        <w:tab/>
        <w:t>2</w:t>
      </w:r>
      <w:r w:rsidRPr="00A027D5">
        <w:rPr>
          <w:rFonts w:ascii="☞GILROY-REGULAR" w:hAnsi="☞GILROY-REGULAR"/>
          <w:sz w:val="24"/>
          <w:szCs w:val="24"/>
        </w:rPr>
        <w:tab/>
        <w:t>3</w:t>
      </w:r>
      <w:r w:rsidRPr="00A027D5">
        <w:rPr>
          <w:rFonts w:ascii="☞GILROY-REGULAR" w:hAnsi="☞GILROY-REGULAR"/>
          <w:sz w:val="24"/>
          <w:szCs w:val="24"/>
        </w:rPr>
        <w:tab/>
        <w:t>4</w:t>
      </w:r>
    </w:p>
    <w:p w14:paraId="6C567453" w14:textId="6289AC72" w:rsidR="008E110D" w:rsidRPr="003916E9" w:rsidRDefault="008E110D" w:rsidP="00521CBE">
      <w:pPr>
        <w:rPr>
          <w:rFonts w:ascii="☞GILROY-REGULAR" w:hAnsi="☞GILROY-REGULAR"/>
          <w:sz w:val="24"/>
          <w:szCs w:val="24"/>
          <w:u w:val="single"/>
        </w:rPr>
      </w:pPr>
      <w:r w:rsidRPr="003916E9">
        <w:rPr>
          <w:rFonts w:ascii="☞GILROY-REGULAR" w:hAnsi="☞GILROY-REGULAR"/>
          <w:sz w:val="24"/>
          <w:szCs w:val="24"/>
          <w:u w:val="single"/>
        </w:rPr>
        <w:t>Suggestions/améliorations :</w:t>
      </w:r>
    </w:p>
    <w:p w14:paraId="6E813DC3" w14:textId="108129F6" w:rsidR="0044040F" w:rsidRPr="00A027D5" w:rsidRDefault="008E110D" w:rsidP="00F05EAB">
      <w:pPr>
        <w:rPr>
          <w:rFonts w:ascii="☞GILROY-REGULAR" w:hAnsi="☞GILROY-REGULAR"/>
          <w:sz w:val="24"/>
          <w:szCs w:val="24"/>
        </w:rPr>
      </w:pPr>
      <w:r>
        <w:rPr>
          <w:rFonts w:ascii="☞GILROY-REGULAR" w:hAnsi="☞GILROY-REGULAR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sectPr w:rsidR="0044040F" w:rsidRPr="00A027D5" w:rsidSect="002963F1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800" w:bottom="1440" w:left="1800" w:header="708" w:footer="708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D1856" w14:textId="77777777" w:rsidR="002963F1" w:rsidRDefault="002963F1" w:rsidP="007A7D5D">
      <w:pPr>
        <w:spacing w:after="0" w:line="240" w:lineRule="auto"/>
      </w:pPr>
      <w:r>
        <w:separator/>
      </w:r>
    </w:p>
  </w:endnote>
  <w:endnote w:type="continuationSeparator" w:id="0">
    <w:p w14:paraId="20154052" w14:textId="77777777" w:rsidR="002963F1" w:rsidRDefault="002963F1" w:rsidP="007A7D5D">
      <w:pPr>
        <w:spacing w:after="0" w:line="240" w:lineRule="auto"/>
      </w:pPr>
      <w:r>
        <w:continuationSeparator/>
      </w:r>
    </w:p>
  </w:endnote>
  <w:endnote w:type="continuationNotice" w:id="1">
    <w:p w14:paraId="4D628070" w14:textId="77777777" w:rsidR="002963F1" w:rsidRDefault="002963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CD437B-6117-4F65-B3D1-4E2B765914E2}"/>
    <w:embedBold r:id="rId2" w:fontKey="{E5ECBCA2-1E56-4BDC-B7FE-F3CC6B83B648}"/>
    <w:embedItalic r:id="rId3" w:fontKey="{C05DC4AD-FAAC-4B18-AD32-62740B88B1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9F23212-D4C1-41F4-8267-4515C321F26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6D75955B-EA26-4D17-9AD6-AFA4701E3129}"/>
  </w:font>
  <w:font w:name="☞GILROY-REGULAR"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05349E6E-3F57-4D3F-AA04-52638D53F1D4}"/>
    <w:embedBold r:id="rId7" w:fontKey="{533B52A0-C891-405E-B270-8F4E39C038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D1E3DD7-0F61-4F79-BD62-960C7A86615A}"/>
  </w:font>
  <w:font w:name="☞GILROY-LIGHT">
    <w:altName w:val="Calibri"/>
    <w:panose1 w:val="00000400000000000000"/>
    <w:charset w:val="4D"/>
    <w:family w:val="auto"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899D4" w14:textId="4C1228A2" w:rsidR="00744533" w:rsidRPr="00E24729" w:rsidRDefault="00744533" w:rsidP="00E24729">
    <w:pPr>
      <w:pStyle w:val="Pieddepage"/>
      <w:jc w:val="center"/>
      <w:rPr>
        <w:rFonts w:ascii="☞GILROY-LIGHT" w:hAnsi="☞GILROY-LIGHT"/>
        <w:i/>
        <w:iCs/>
        <w:color w:val="0E3140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21741C" w14:textId="77777777" w:rsidR="002963F1" w:rsidRDefault="002963F1" w:rsidP="007A7D5D">
      <w:pPr>
        <w:spacing w:after="0" w:line="240" w:lineRule="auto"/>
      </w:pPr>
      <w:r>
        <w:separator/>
      </w:r>
    </w:p>
  </w:footnote>
  <w:footnote w:type="continuationSeparator" w:id="0">
    <w:p w14:paraId="221107B4" w14:textId="77777777" w:rsidR="002963F1" w:rsidRDefault="002963F1" w:rsidP="007A7D5D">
      <w:pPr>
        <w:spacing w:after="0" w:line="240" w:lineRule="auto"/>
      </w:pPr>
      <w:r>
        <w:continuationSeparator/>
      </w:r>
    </w:p>
  </w:footnote>
  <w:footnote w:type="continuationNotice" w:id="1">
    <w:p w14:paraId="67752823" w14:textId="77777777" w:rsidR="002963F1" w:rsidRDefault="002963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C618A" w14:textId="119723F5" w:rsidR="007038AD" w:rsidRDefault="00541A23">
    <w:pPr>
      <w:pStyle w:val="En-tte"/>
    </w:pPr>
    <w:r>
      <w:rPr>
        <w:noProof/>
      </w:rPr>
      <w:drawing>
        <wp:anchor distT="0" distB="0" distL="114300" distR="114300" simplePos="0" relativeHeight="251658241" behindDoc="1" locked="0" layoutInCell="0" allowOverlap="1" wp14:anchorId="59A832B1" wp14:editId="43A688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3065" cy="7082790"/>
          <wp:effectExtent l="0" t="0" r="635" b="3810"/>
          <wp:wrapNone/>
          <wp:docPr id="9" name="WordPictureWatermark195526938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5526938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065" cy="708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9FDF7" w14:textId="0FB19E2B" w:rsidR="007038AD" w:rsidRDefault="0076141E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8243" behindDoc="0" locked="0" layoutInCell="1" allowOverlap="1" wp14:anchorId="471465D3" wp14:editId="754A4CDC">
          <wp:simplePos x="0" y="0"/>
          <wp:positionH relativeFrom="margin">
            <wp:posOffset>-655320</wp:posOffset>
          </wp:positionH>
          <wp:positionV relativeFrom="margin">
            <wp:posOffset>-471805</wp:posOffset>
          </wp:positionV>
          <wp:extent cx="1076400" cy="342000"/>
          <wp:effectExtent l="0" t="0" r="3175" b="1270"/>
          <wp:wrapSquare wrapText="bothSides"/>
          <wp:docPr id="11572664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66433" name="Image 11572664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18A68" w14:textId="6B471A3C" w:rsidR="007038AD" w:rsidRDefault="00541A23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0" allowOverlap="1" wp14:anchorId="6D0B2257" wp14:editId="2BA720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73065" cy="7082790"/>
          <wp:effectExtent l="0" t="0" r="635" b="3810"/>
          <wp:wrapNone/>
          <wp:docPr id="7" name="WordPictureWatermark195526937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5526937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065" cy="708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3635B"/>
    <w:multiLevelType w:val="multilevel"/>
    <w:tmpl w:val="C9C62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54CD0"/>
    <w:multiLevelType w:val="multilevel"/>
    <w:tmpl w:val="FEE4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56403"/>
    <w:multiLevelType w:val="multilevel"/>
    <w:tmpl w:val="3516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74FFE"/>
    <w:multiLevelType w:val="multilevel"/>
    <w:tmpl w:val="0C04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B7DF8"/>
    <w:multiLevelType w:val="multilevel"/>
    <w:tmpl w:val="ACCCB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C8299E"/>
    <w:multiLevelType w:val="hybridMultilevel"/>
    <w:tmpl w:val="D206C9E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72C96"/>
    <w:multiLevelType w:val="multilevel"/>
    <w:tmpl w:val="8506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8D756E"/>
    <w:multiLevelType w:val="multilevel"/>
    <w:tmpl w:val="8B5CB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9B76FD"/>
    <w:multiLevelType w:val="multilevel"/>
    <w:tmpl w:val="444EF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266542"/>
    <w:multiLevelType w:val="multilevel"/>
    <w:tmpl w:val="B02C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E71474"/>
    <w:multiLevelType w:val="hybridMultilevel"/>
    <w:tmpl w:val="0114CFF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4365F"/>
    <w:multiLevelType w:val="hybridMultilevel"/>
    <w:tmpl w:val="557A790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F1103"/>
    <w:multiLevelType w:val="hybridMultilevel"/>
    <w:tmpl w:val="C72EDA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02418"/>
    <w:multiLevelType w:val="multilevel"/>
    <w:tmpl w:val="BE2A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2C7F08"/>
    <w:multiLevelType w:val="multilevel"/>
    <w:tmpl w:val="36D2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BA0A01"/>
    <w:multiLevelType w:val="multilevel"/>
    <w:tmpl w:val="E43E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F24389"/>
    <w:multiLevelType w:val="multilevel"/>
    <w:tmpl w:val="68BE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FF4C32"/>
    <w:multiLevelType w:val="hybridMultilevel"/>
    <w:tmpl w:val="DBC4B03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9949DF"/>
    <w:multiLevelType w:val="hybridMultilevel"/>
    <w:tmpl w:val="5BE6DBE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A588A"/>
    <w:multiLevelType w:val="multilevel"/>
    <w:tmpl w:val="D8EE9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3A16C0"/>
    <w:multiLevelType w:val="multilevel"/>
    <w:tmpl w:val="F6525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2B6901"/>
    <w:multiLevelType w:val="multilevel"/>
    <w:tmpl w:val="22E0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4A1AFA"/>
    <w:multiLevelType w:val="multilevel"/>
    <w:tmpl w:val="5194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E73BB9"/>
    <w:multiLevelType w:val="hybridMultilevel"/>
    <w:tmpl w:val="E06059C4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BB65DE"/>
    <w:multiLevelType w:val="multilevel"/>
    <w:tmpl w:val="A94E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F57260"/>
    <w:multiLevelType w:val="multilevel"/>
    <w:tmpl w:val="45A4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770349"/>
    <w:multiLevelType w:val="multilevel"/>
    <w:tmpl w:val="692E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9A681C"/>
    <w:multiLevelType w:val="multilevel"/>
    <w:tmpl w:val="7290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9F057E"/>
    <w:multiLevelType w:val="multilevel"/>
    <w:tmpl w:val="AF40D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68185B"/>
    <w:multiLevelType w:val="multilevel"/>
    <w:tmpl w:val="0FAA5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6415606">
    <w:abstractNumId w:val="17"/>
  </w:num>
  <w:num w:numId="2" w16cid:durableId="503979313">
    <w:abstractNumId w:val="13"/>
  </w:num>
  <w:num w:numId="3" w16cid:durableId="1629892347">
    <w:abstractNumId w:val="24"/>
  </w:num>
  <w:num w:numId="4" w16cid:durableId="991718070">
    <w:abstractNumId w:val="2"/>
  </w:num>
  <w:num w:numId="5" w16cid:durableId="455566862">
    <w:abstractNumId w:val="7"/>
  </w:num>
  <w:num w:numId="6" w16cid:durableId="784274577">
    <w:abstractNumId w:val="28"/>
  </w:num>
  <w:num w:numId="7" w16cid:durableId="1828085395">
    <w:abstractNumId w:val="14"/>
  </w:num>
  <w:num w:numId="8" w16cid:durableId="236938833">
    <w:abstractNumId w:val="21"/>
  </w:num>
  <w:num w:numId="9" w16cid:durableId="499008065">
    <w:abstractNumId w:val="29"/>
  </w:num>
  <w:num w:numId="10" w16cid:durableId="1284580620">
    <w:abstractNumId w:val="26"/>
  </w:num>
  <w:num w:numId="11" w16cid:durableId="956645889">
    <w:abstractNumId w:val="0"/>
  </w:num>
  <w:num w:numId="12" w16cid:durableId="1224367230">
    <w:abstractNumId w:val="22"/>
  </w:num>
  <w:num w:numId="13" w16cid:durableId="150412565">
    <w:abstractNumId w:val="9"/>
  </w:num>
  <w:num w:numId="14" w16cid:durableId="242959635">
    <w:abstractNumId w:val="25"/>
  </w:num>
  <w:num w:numId="15" w16cid:durableId="1302731538">
    <w:abstractNumId w:val="6"/>
  </w:num>
  <w:num w:numId="16" w16cid:durableId="1812282021">
    <w:abstractNumId w:val="15"/>
  </w:num>
  <w:num w:numId="17" w16cid:durableId="1504931107">
    <w:abstractNumId w:val="1"/>
  </w:num>
  <w:num w:numId="18" w16cid:durableId="633143581">
    <w:abstractNumId w:val="4"/>
  </w:num>
  <w:num w:numId="19" w16cid:durableId="892037540">
    <w:abstractNumId w:val="19"/>
  </w:num>
  <w:num w:numId="20" w16cid:durableId="1682510369">
    <w:abstractNumId w:val="3"/>
  </w:num>
  <w:num w:numId="21" w16cid:durableId="1605382632">
    <w:abstractNumId w:val="8"/>
  </w:num>
  <w:num w:numId="22" w16cid:durableId="1979335446">
    <w:abstractNumId w:val="16"/>
  </w:num>
  <w:num w:numId="23" w16cid:durableId="1606964712">
    <w:abstractNumId w:val="20"/>
  </w:num>
  <w:num w:numId="24" w16cid:durableId="1777557667">
    <w:abstractNumId w:val="27"/>
  </w:num>
  <w:num w:numId="25" w16cid:durableId="1730496708">
    <w:abstractNumId w:val="18"/>
  </w:num>
  <w:num w:numId="26" w16cid:durableId="1308238510">
    <w:abstractNumId w:val="12"/>
  </w:num>
  <w:num w:numId="27" w16cid:durableId="770705400">
    <w:abstractNumId w:val="5"/>
  </w:num>
  <w:num w:numId="28" w16cid:durableId="288362659">
    <w:abstractNumId w:val="10"/>
  </w:num>
  <w:num w:numId="29" w16cid:durableId="1862745371">
    <w:abstractNumId w:val="23"/>
  </w:num>
  <w:num w:numId="30" w16cid:durableId="6832864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EF9"/>
    <w:rsid w:val="00003BDA"/>
    <w:rsid w:val="00007A12"/>
    <w:rsid w:val="000337DF"/>
    <w:rsid w:val="000661E8"/>
    <w:rsid w:val="00071EF9"/>
    <w:rsid w:val="00095EB3"/>
    <w:rsid w:val="000A48B8"/>
    <w:rsid w:val="000D71FF"/>
    <w:rsid w:val="00104684"/>
    <w:rsid w:val="00114FDE"/>
    <w:rsid w:val="00136870"/>
    <w:rsid w:val="001C284E"/>
    <w:rsid w:val="001D0101"/>
    <w:rsid w:val="001F6BD0"/>
    <w:rsid w:val="00214D6E"/>
    <w:rsid w:val="00215EDB"/>
    <w:rsid w:val="002202BA"/>
    <w:rsid w:val="0023447F"/>
    <w:rsid w:val="00254493"/>
    <w:rsid w:val="0026576F"/>
    <w:rsid w:val="00274AEB"/>
    <w:rsid w:val="00287EDA"/>
    <w:rsid w:val="0029246B"/>
    <w:rsid w:val="002963F1"/>
    <w:rsid w:val="002A3DF9"/>
    <w:rsid w:val="002F4407"/>
    <w:rsid w:val="002F77CD"/>
    <w:rsid w:val="003103AC"/>
    <w:rsid w:val="00310ABF"/>
    <w:rsid w:val="003219E7"/>
    <w:rsid w:val="003703CB"/>
    <w:rsid w:val="003743B6"/>
    <w:rsid w:val="00376C6B"/>
    <w:rsid w:val="00381AB9"/>
    <w:rsid w:val="003916E9"/>
    <w:rsid w:val="003A5359"/>
    <w:rsid w:val="003B25B9"/>
    <w:rsid w:val="00414D63"/>
    <w:rsid w:val="00433D9D"/>
    <w:rsid w:val="0044040F"/>
    <w:rsid w:val="00457C04"/>
    <w:rsid w:val="00470F6D"/>
    <w:rsid w:val="00473F8B"/>
    <w:rsid w:val="0047480F"/>
    <w:rsid w:val="004A0E6E"/>
    <w:rsid w:val="004B3A63"/>
    <w:rsid w:val="004B70AA"/>
    <w:rsid w:val="004F382D"/>
    <w:rsid w:val="005127FE"/>
    <w:rsid w:val="00520EB6"/>
    <w:rsid w:val="005214F6"/>
    <w:rsid w:val="00521CBE"/>
    <w:rsid w:val="005378B5"/>
    <w:rsid w:val="00541A23"/>
    <w:rsid w:val="00543448"/>
    <w:rsid w:val="00562C2B"/>
    <w:rsid w:val="005669F0"/>
    <w:rsid w:val="005747BF"/>
    <w:rsid w:val="005B452D"/>
    <w:rsid w:val="005D48B6"/>
    <w:rsid w:val="005E4A2F"/>
    <w:rsid w:val="00602A09"/>
    <w:rsid w:val="006136F1"/>
    <w:rsid w:val="00621762"/>
    <w:rsid w:val="006375A2"/>
    <w:rsid w:val="006538E9"/>
    <w:rsid w:val="0070375D"/>
    <w:rsid w:val="007038AD"/>
    <w:rsid w:val="0074448F"/>
    <w:rsid w:val="00744533"/>
    <w:rsid w:val="007462F1"/>
    <w:rsid w:val="0076141E"/>
    <w:rsid w:val="007A7D5D"/>
    <w:rsid w:val="00893104"/>
    <w:rsid w:val="008D109F"/>
    <w:rsid w:val="008E110D"/>
    <w:rsid w:val="00931E1A"/>
    <w:rsid w:val="00950803"/>
    <w:rsid w:val="00983502"/>
    <w:rsid w:val="00997D1E"/>
    <w:rsid w:val="009C3986"/>
    <w:rsid w:val="009C3C67"/>
    <w:rsid w:val="009E390F"/>
    <w:rsid w:val="00A027D5"/>
    <w:rsid w:val="00A25E14"/>
    <w:rsid w:val="00A26546"/>
    <w:rsid w:val="00A3118F"/>
    <w:rsid w:val="00A76CEB"/>
    <w:rsid w:val="00A915FF"/>
    <w:rsid w:val="00A94D73"/>
    <w:rsid w:val="00AE1710"/>
    <w:rsid w:val="00AE6C88"/>
    <w:rsid w:val="00AF71B9"/>
    <w:rsid w:val="00B00EC5"/>
    <w:rsid w:val="00B6509D"/>
    <w:rsid w:val="00B67AC3"/>
    <w:rsid w:val="00B81F8C"/>
    <w:rsid w:val="00B85E52"/>
    <w:rsid w:val="00BB134F"/>
    <w:rsid w:val="00BE697F"/>
    <w:rsid w:val="00BE7AC0"/>
    <w:rsid w:val="00C00C9F"/>
    <w:rsid w:val="00C00E83"/>
    <w:rsid w:val="00C4443D"/>
    <w:rsid w:val="00C96153"/>
    <w:rsid w:val="00C96C04"/>
    <w:rsid w:val="00CB6727"/>
    <w:rsid w:val="00CC08B6"/>
    <w:rsid w:val="00CC6E7D"/>
    <w:rsid w:val="00CE109C"/>
    <w:rsid w:val="00D33E43"/>
    <w:rsid w:val="00D42308"/>
    <w:rsid w:val="00D53BF3"/>
    <w:rsid w:val="00D76E34"/>
    <w:rsid w:val="00D82EF9"/>
    <w:rsid w:val="00E04EAE"/>
    <w:rsid w:val="00E12BF3"/>
    <w:rsid w:val="00E24729"/>
    <w:rsid w:val="00E25AB2"/>
    <w:rsid w:val="00E26141"/>
    <w:rsid w:val="00E3366C"/>
    <w:rsid w:val="00E63A98"/>
    <w:rsid w:val="00E7492D"/>
    <w:rsid w:val="00EA58DC"/>
    <w:rsid w:val="00EA72FC"/>
    <w:rsid w:val="00EB0981"/>
    <w:rsid w:val="00EB2155"/>
    <w:rsid w:val="00ED3295"/>
    <w:rsid w:val="00ED7605"/>
    <w:rsid w:val="00F02838"/>
    <w:rsid w:val="00F05EAB"/>
    <w:rsid w:val="00F05F71"/>
    <w:rsid w:val="00F3053C"/>
    <w:rsid w:val="00F411AF"/>
    <w:rsid w:val="00F55C35"/>
    <w:rsid w:val="00F949A0"/>
    <w:rsid w:val="00FB5695"/>
    <w:rsid w:val="00FC2224"/>
    <w:rsid w:val="00FD4D45"/>
    <w:rsid w:val="00FE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3CDDC"/>
  <w15:chartTrackingRefBased/>
  <w15:docId w15:val="{FB1CDB0E-52B8-4319-87C0-CAF46A0A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71E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1E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71E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71E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1E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71E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71E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71E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71E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71E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71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71E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71EF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71EF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71EF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71EF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71EF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71EF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71E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71E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71E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71E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71E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71EF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71EF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71EF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71E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71EF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071EF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7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071E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71EF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71EF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1E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1EF9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7A7D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7D5D"/>
  </w:style>
  <w:style w:type="paragraph" w:styleId="Pieddepage">
    <w:name w:val="footer"/>
    <w:basedOn w:val="Normal"/>
    <w:link w:val="PieddepageCar"/>
    <w:uiPriority w:val="99"/>
    <w:unhideWhenUsed/>
    <w:rsid w:val="007A7D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7D5D"/>
  </w:style>
  <w:style w:type="paragraph" w:styleId="Rvision">
    <w:name w:val="Revision"/>
    <w:hidden/>
    <w:uiPriority w:val="99"/>
    <w:semiHidden/>
    <w:rsid w:val="00BE7AC0"/>
    <w:pPr>
      <w:spacing w:after="0" w:line="240" w:lineRule="auto"/>
    </w:pPr>
  </w:style>
  <w:style w:type="character" w:customStyle="1" w:styleId="ui-provider">
    <w:name w:val="ui-provider"/>
    <w:basedOn w:val="Policepardfaut"/>
    <w:rsid w:val="00E24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2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732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2734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3CBA104DF90242AA5B9B7ABE8B2E88" ma:contentTypeVersion="12" ma:contentTypeDescription="Crée un document." ma:contentTypeScope="" ma:versionID="cc38c8ef417acf27485531ee035016fe">
  <xsd:schema xmlns:xsd="http://www.w3.org/2001/XMLSchema" xmlns:xs="http://www.w3.org/2001/XMLSchema" xmlns:p="http://schemas.microsoft.com/office/2006/metadata/properties" xmlns:ns2="f469e98d-135b-44d0-942b-2ea170d0fc24" xmlns:ns3="8883e189-40b0-43b2-9f75-b2e8ca9651f0" targetNamespace="http://schemas.microsoft.com/office/2006/metadata/properties" ma:root="true" ma:fieldsID="5ce6f3ed22a4f1b63b7986980b442a79" ns2:_="" ns3:_="">
    <xsd:import namespace="f469e98d-135b-44d0-942b-2ea170d0fc24"/>
    <xsd:import namespace="8883e189-40b0-43b2-9f75-b2e8ca9651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9e98d-135b-44d0-942b-2ea170d0f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3e189-40b0-43b2-9f75-b2e8ca9651f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8f87e18-ca2a-4957-98f4-6b03167942c0}" ma:internalName="TaxCatchAll" ma:showField="CatchAllData" ma:web="8883e189-40b0-43b2-9f75-b2e8ca965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83e189-40b0-43b2-9f75-b2e8ca9651f0" xsi:nil="true"/>
    <lcf76f155ced4ddcb4097134ff3c332f xmlns="f469e98d-135b-44d0-942b-2ea170d0fc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5CAEDD-D8E1-4E2B-A08D-5C89F72384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5DEA8F-2E26-4DE5-97C6-546BDE4B9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9e98d-135b-44d0-942b-2ea170d0fc24"/>
    <ds:schemaRef ds:uri="8883e189-40b0-43b2-9f75-b2e8ca965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23E4F0-7415-4C57-AA4B-F8F0DCD05CFC}">
  <ds:schemaRefs>
    <ds:schemaRef ds:uri="http://schemas.microsoft.com/office/2006/metadata/properties"/>
    <ds:schemaRef ds:uri="http://schemas.microsoft.com/office/infopath/2007/PartnerControls"/>
    <ds:schemaRef ds:uri="8883e189-40b0-43b2-9f75-b2e8ca9651f0"/>
    <ds:schemaRef ds:uri="f469e98d-135b-44d0-942b-2ea170d0fc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123</cp:revision>
  <dcterms:created xsi:type="dcterms:W3CDTF">2024-02-07T00:52:00Z</dcterms:created>
  <dcterms:modified xsi:type="dcterms:W3CDTF">2024-04-18T17:19:00Z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0x010100BD3CBA104DF90242AA5B9B7ABE8B2E88</vt:lpwstr>
  </property>
</Properties>
</file>